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7" w:rsidRPr="00051F70" w:rsidRDefault="002E1C57" w:rsidP="002E1C5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 xml:space="preserve">Muzeum Cheb se nachází ve spodní </w:t>
      </w:r>
      <w:r w:rsidR="00103E19" w:rsidRPr="00051F70">
        <w:rPr>
          <w:rFonts w:asciiTheme="minorHAnsi" w:hAnsiTheme="minorHAnsi" w:cstheme="minorHAnsi"/>
        </w:rPr>
        <w:t>části</w:t>
      </w:r>
      <w:r w:rsidRPr="00051F70">
        <w:rPr>
          <w:rFonts w:asciiTheme="minorHAnsi" w:hAnsiTheme="minorHAnsi" w:cstheme="minorHAnsi"/>
        </w:rPr>
        <w:t xml:space="preserve"> náměstí</w:t>
      </w:r>
      <w:r w:rsidR="00465A52">
        <w:rPr>
          <w:rFonts w:asciiTheme="minorHAnsi" w:hAnsiTheme="minorHAnsi" w:cstheme="minorHAnsi"/>
        </w:rPr>
        <w:t xml:space="preserve"> Krále Jiřího z Poděbrad</w:t>
      </w:r>
      <w:r w:rsidRPr="00051F70">
        <w:rPr>
          <w:rFonts w:asciiTheme="minorHAnsi" w:hAnsiTheme="minorHAnsi" w:cstheme="minorHAnsi"/>
        </w:rPr>
        <w:t>. Patří</w:t>
      </w:r>
      <w:r w:rsidRPr="00051F70">
        <w:rPr>
          <w:rFonts w:asciiTheme="minorHAnsi" w:hAnsiTheme="minorHAnsi" w:cstheme="minorHAnsi"/>
        </w:rPr>
        <w:t xml:space="preserve"> mezi nejstarší regionální muzea v</w:t>
      </w:r>
      <w:r w:rsidRPr="00051F70">
        <w:rPr>
          <w:rFonts w:asciiTheme="minorHAnsi" w:hAnsiTheme="minorHAnsi" w:cstheme="minorHAnsi"/>
        </w:rPr>
        <w:t> </w:t>
      </w:r>
      <w:r w:rsidRPr="00051F70">
        <w:rPr>
          <w:rFonts w:asciiTheme="minorHAnsi" w:hAnsiTheme="minorHAnsi" w:cstheme="minorHAnsi"/>
        </w:rPr>
        <w:t>Čechách</w:t>
      </w:r>
      <w:r w:rsidRPr="00051F70">
        <w:rPr>
          <w:rFonts w:asciiTheme="minorHAnsi" w:hAnsiTheme="minorHAnsi" w:cstheme="minorHAnsi"/>
        </w:rPr>
        <w:t xml:space="preserve"> a již od svého otevření </w:t>
      </w:r>
      <w:r w:rsidRPr="00051F70">
        <w:rPr>
          <w:rFonts w:asciiTheme="minorHAnsi" w:hAnsiTheme="minorHAnsi" w:cstheme="minorHAnsi"/>
          <w:shd w:val="clear" w:color="auto" w:fill="FFFFFF"/>
        </w:rPr>
        <w:t xml:space="preserve">15. května 1874 </w:t>
      </w:r>
      <w:r w:rsidRPr="00051F70">
        <w:rPr>
          <w:rFonts w:asciiTheme="minorHAnsi" w:hAnsiTheme="minorHAnsi" w:cstheme="minorHAnsi"/>
          <w:shd w:val="clear" w:color="auto" w:fill="FFFFFF"/>
        </w:rPr>
        <w:t>sídlí v</w:t>
      </w:r>
      <w:r w:rsidRPr="00051F70">
        <w:rPr>
          <w:rFonts w:asciiTheme="minorHAnsi" w:hAnsiTheme="minorHAnsi" w:cstheme="minorHAnsi"/>
        </w:rPr>
        <w:t xml:space="preserve"> tzv. Městském (také </w:t>
      </w:r>
      <w:proofErr w:type="spellStart"/>
      <w:r w:rsidRPr="00051F70">
        <w:rPr>
          <w:rFonts w:asciiTheme="minorHAnsi" w:hAnsiTheme="minorHAnsi" w:cstheme="minorHAnsi"/>
        </w:rPr>
        <w:t>Pachelbelově</w:t>
      </w:r>
      <w:proofErr w:type="spellEnd"/>
      <w:r w:rsidRPr="00051F70">
        <w:rPr>
          <w:rFonts w:asciiTheme="minorHAnsi" w:hAnsiTheme="minorHAnsi" w:cstheme="minorHAnsi"/>
        </w:rPr>
        <w:t xml:space="preserve">) </w:t>
      </w:r>
      <w:r w:rsidRPr="00051F70">
        <w:rPr>
          <w:rFonts w:asciiTheme="minorHAnsi" w:hAnsiTheme="minorHAnsi" w:cstheme="minorHAnsi"/>
        </w:rPr>
        <w:t>domě</w:t>
      </w:r>
      <w:r w:rsidRPr="00051F70">
        <w:rPr>
          <w:rFonts w:asciiTheme="minorHAnsi" w:hAnsiTheme="minorHAnsi" w:cstheme="minorHAnsi"/>
        </w:rPr>
        <w:t>.</w:t>
      </w:r>
      <w:r w:rsidRPr="00051F70">
        <w:rPr>
          <w:rFonts w:asciiTheme="minorHAnsi" w:hAnsiTheme="minorHAnsi" w:cstheme="minorHAnsi"/>
        </w:rPr>
        <w:t xml:space="preserve"> Se svými přibližně </w:t>
      </w:r>
      <w:r w:rsidRPr="00051F70">
        <w:rPr>
          <w:rStyle w:val="Siln"/>
          <w:rFonts w:asciiTheme="minorHAnsi" w:hAnsiTheme="minorHAnsi" w:cstheme="minorHAnsi"/>
          <w:b w:val="0"/>
        </w:rPr>
        <w:t xml:space="preserve">100 </w:t>
      </w:r>
      <w:r w:rsidRPr="00051F70">
        <w:rPr>
          <w:rStyle w:val="Siln"/>
          <w:rFonts w:asciiTheme="minorHAnsi" w:hAnsiTheme="minorHAnsi" w:cstheme="minorHAnsi"/>
          <w:b w:val="0"/>
        </w:rPr>
        <w:t>000 kusy sbírkových předmětů</w:t>
      </w:r>
      <w:r w:rsidRPr="00051F70">
        <w:rPr>
          <w:rFonts w:asciiTheme="minorHAnsi" w:hAnsiTheme="minorHAnsi" w:cstheme="minorHAnsi"/>
          <w:b/>
        </w:rPr>
        <w:t xml:space="preserve"> </w:t>
      </w:r>
      <w:r w:rsidRPr="00051F70">
        <w:rPr>
          <w:rFonts w:asciiTheme="minorHAnsi" w:hAnsiTheme="minorHAnsi" w:cstheme="minorHAnsi"/>
        </w:rPr>
        <w:t>a</w:t>
      </w:r>
      <w:r w:rsidRPr="00051F70">
        <w:rPr>
          <w:rFonts w:asciiTheme="minorHAnsi" w:hAnsiTheme="minorHAnsi" w:cstheme="minorHAnsi"/>
          <w:b/>
        </w:rPr>
        <w:t xml:space="preserve"> </w:t>
      </w:r>
      <w:r w:rsidRPr="00051F70">
        <w:rPr>
          <w:rFonts w:asciiTheme="minorHAnsi" w:hAnsiTheme="minorHAnsi" w:cstheme="minorHAnsi"/>
        </w:rPr>
        <w:t>studijní knihovnou</w:t>
      </w:r>
      <w:r w:rsidRPr="00051F70">
        <w:rPr>
          <w:rStyle w:val="Siln"/>
          <w:rFonts w:asciiTheme="minorHAnsi" w:hAnsiTheme="minorHAnsi" w:cstheme="minorHAnsi"/>
        </w:rPr>
        <w:t xml:space="preserve"> </w:t>
      </w:r>
      <w:r w:rsidRPr="00051F70">
        <w:rPr>
          <w:rStyle w:val="Siln"/>
          <w:rFonts w:asciiTheme="minorHAnsi" w:hAnsiTheme="minorHAnsi" w:cstheme="minorHAnsi"/>
          <w:b w:val="0"/>
        </w:rPr>
        <w:t xml:space="preserve">pro veřejnost </w:t>
      </w:r>
      <w:r w:rsidRPr="00051F70">
        <w:rPr>
          <w:rStyle w:val="Siln"/>
          <w:rFonts w:asciiTheme="minorHAnsi" w:hAnsiTheme="minorHAnsi" w:cstheme="minorHAnsi"/>
          <w:b w:val="0"/>
        </w:rPr>
        <w:t>patří k nejdůležitějším muzejním zařízením v Karlovarském kraji</w:t>
      </w:r>
      <w:r w:rsidRPr="00051F70">
        <w:rPr>
          <w:rFonts w:asciiTheme="minorHAnsi" w:hAnsiTheme="minorHAnsi" w:cstheme="minorHAnsi"/>
          <w:b/>
        </w:rPr>
        <w:t>.</w:t>
      </w:r>
    </w:p>
    <w:p w:rsidR="00602BE3" w:rsidRPr="00051F70" w:rsidRDefault="002E1C57" w:rsidP="002E1C5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>Muzeum Cheb nabízí svým návštěvníků</w:t>
      </w:r>
      <w:r w:rsidR="00602BE3" w:rsidRPr="00051F70">
        <w:rPr>
          <w:rFonts w:asciiTheme="minorHAnsi" w:hAnsiTheme="minorHAnsi" w:cstheme="minorHAnsi"/>
        </w:rPr>
        <w:t xml:space="preserve">m návštěvu těchto prostor: </w:t>
      </w:r>
    </w:p>
    <w:p w:rsidR="00602BE3" w:rsidRPr="00051F70" w:rsidRDefault="00602BE3" w:rsidP="00602BE3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  <w:b/>
        </w:rPr>
        <w:t>klasický okruh muzeem</w:t>
      </w:r>
      <w:r w:rsidRPr="00051F70">
        <w:rPr>
          <w:rFonts w:asciiTheme="minorHAnsi" w:hAnsiTheme="minorHAnsi" w:cstheme="minorHAnsi"/>
        </w:rPr>
        <w:t>, tj. prohlídku celé expozice</w:t>
      </w:r>
      <w:r w:rsidR="002E1C57" w:rsidRPr="00051F70">
        <w:rPr>
          <w:rFonts w:asciiTheme="minorHAnsi" w:hAnsiTheme="minorHAnsi" w:cstheme="minorHAnsi"/>
        </w:rPr>
        <w:t xml:space="preserve"> včetně Valdštejnského okruhu</w:t>
      </w:r>
    </w:p>
    <w:p w:rsidR="00103E19" w:rsidRPr="00051F70" w:rsidRDefault="00103E19" w:rsidP="00103E19">
      <w:pPr>
        <w:pStyle w:val="Normlnweb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>V uměleckohistorické expozici muzea se návštěvníci seznámí s bohatou historií města i regionu a bohatou uměleckořemeslnou sbírkou. Mezi nejvyhledávanější exponáty patří tzv. chebské antependium (korálková oltářní výšivka ze 14. století), gotické a</w:t>
      </w:r>
      <w:r w:rsidR="00051F70">
        <w:rPr>
          <w:rFonts w:asciiTheme="minorHAnsi" w:hAnsiTheme="minorHAnsi" w:cstheme="minorHAnsi"/>
        </w:rPr>
        <w:t> </w:t>
      </w:r>
      <w:r w:rsidRPr="00051F70">
        <w:rPr>
          <w:rFonts w:asciiTheme="minorHAnsi" w:hAnsiTheme="minorHAnsi" w:cstheme="minorHAnsi"/>
        </w:rPr>
        <w:t>barokní plastiky i ukázky chebské reliéfní intarzie. K reprezentativním exponátům patří také dochované části oltáře z nedalekého Ostrohu (</w:t>
      </w:r>
      <w:proofErr w:type="spellStart"/>
      <w:r w:rsidRPr="00051F70">
        <w:rPr>
          <w:rFonts w:asciiTheme="minorHAnsi" w:hAnsiTheme="minorHAnsi" w:cstheme="minorHAnsi"/>
        </w:rPr>
        <w:t>Seebergu</w:t>
      </w:r>
      <w:proofErr w:type="spellEnd"/>
      <w:r w:rsidRPr="00051F70">
        <w:rPr>
          <w:rFonts w:asciiTheme="minorHAnsi" w:hAnsiTheme="minorHAnsi" w:cstheme="minorHAnsi"/>
        </w:rPr>
        <w:t>) z konce 15.</w:t>
      </w:r>
      <w:r w:rsidR="00051F70">
        <w:rPr>
          <w:rFonts w:asciiTheme="minorHAnsi" w:hAnsiTheme="minorHAnsi" w:cstheme="minorHAnsi"/>
        </w:rPr>
        <w:t> </w:t>
      </w:r>
      <w:r w:rsidRPr="00051F70">
        <w:rPr>
          <w:rFonts w:asciiTheme="minorHAnsi" w:hAnsiTheme="minorHAnsi" w:cstheme="minorHAnsi"/>
        </w:rPr>
        <w:t xml:space="preserve">století, </w:t>
      </w:r>
      <w:r w:rsidRPr="00051F70">
        <w:rPr>
          <w:rFonts w:asciiTheme="minorHAnsi" w:hAnsiTheme="minorHAnsi" w:cstheme="minorHAnsi"/>
          <w:shd w:val="clear" w:color="auto" w:fill="FFFFFF"/>
        </w:rPr>
        <w:t>dřevěné plastiky Madony z Kamenné ulice a Madony ze Špalíčku z počátku 16. století. Bohatý sbírkový fond k dějinám řemesel je v muzejní expozici doložen řadou cechovních truhliček a hlavně ukázkami výrobků chebských cínařů a puškařů.</w:t>
      </w:r>
      <w:r w:rsidRPr="00051F70">
        <w:rPr>
          <w:rFonts w:asciiTheme="minorHAnsi" w:hAnsiTheme="minorHAnsi" w:cstheme="minorHAnsi"/>
          <w:shd w:val="clear" w:color="auto" w:fill="FFFFFF"/>
        </w:rPr>
        <w:t xml:space="preserve"> </w:t>
      </w:r>
      <w:r w:rsidR="00051F70" w:rsidRPr="00051F70">
        <w:rPr>
          <w:rFonts w:asciiTheme="minorHAnsi" w:hAnsiTheme="minorHAnsi" w:cstheme="minorHAnsi"/>
          <w:shd w:val="clear" w:color="auto" w:fill="FFFFFF"/>
        </w:rPr>
        <w:t xml:space="preserve">Nechybí ani část </w:t>
      </w:r>
      <w:r w:rsidRPr="00051F70">
        <w:rPr>
          <w:rFonts w:asciiTheme="minorHAnsi" w:hAnsiTheme="minorHAnsi" w:cstheme="minorHAnsi"/>
          <w:shd w:val="clear" w:color="auto" w:fill="FFFFFF"/>
        </w:rPr>
        <w:t xml:space="preserve">expozice </w:t>
      </w:r>
      <w:r w:rsidR="00051F70" w:rsidRPr="00051F70">
        <w:rPr>
          <w:rFonts w:asciiTheme="minorHAnsi" w:hAnsiTheme="minorHAnsi" w:cstheme="minorHAnsi"/>
          <w:shd w:val="clear" w:color="auto" w:fill="FFFFFF"/>
        </w:rPr>
        <w:t>zaměřená na dějiny</w:t>
      </w:r>
      <w:r w:rsidRPr="00051F70">
        <w:rPr>
          <w:rFonts w:asciiTheme="minorHAnsi" w:hAnsiTheme="minorHAnsi" w:cstheme="minorHAnsi"/>
          <w:shd w:val="clear" w:color="auto" w:fill="FFFFFF"/>
        </w:rPr>
        <w:t xml:space="preserve"> města a okolí v průběhu 19. a</w:t>
      </w:r>
      <w:r w:rsidR="00051F70">
        <w:rPr>
          <w:rFonts w:asciiTheme="minorHAnsi" w:hAnsiTheme="minorHAnsi" w:cstheme="minorHAnsi"/>
          <w:shd w:val="clear" w:color="auto" w:fill="FFFFFF"/>
        </w:rPr>
        <w:t> </w:t>
      </w:r>
      <w:r w:rsidRPr="00051F70">
        <w:rPr>
          <w:rFonts w:asciiTheme="minorHAnsi" w:hAnsiTheme="minorHAnsi" w:cstheme="minorHAnsi"/>
          <w:shd w:val="clear" w:color="auto" w:fill="FFFFFF"/>
        </w:rPr>
        <w:t>20. století</w:t>
      </w:r>
      <w:r w:rsidR="00051F70" w:rsidRPr="00051F70">
        <w:rPr>
          <w:rFonts w:asciiTheme="minorHAnsi" w:hAnsiTheme="minorHAnsi" w:cstheme="minorHAnsi"/>
          <w:shd w:val="clear" w:color="auto" w:fill="FFFFFF"/>
        </w:rPr>
        <w:t xml:space="preserve"> pod názvem „Chebsko poklidné a bouřlivé“.</w:t>
      </w:r>
    </w:p>
    <w:p w:rsidR="00602BE3" w:rsidRPr="00051F70" w:rsidRDefault="002E1C57" w:rsidP="00602BE3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b/>
        </w:rPr>
      </w:pPr>
      <w:r w:rsidRPr="00051F70">
        <w:rPr>
          <w:rFonts w:asciiTheme="minorHAnsi" w:hAnsiTheme="minorHAnsi" w:cstheme="minorHAnsi"/>
          <w:b/>
        </w:rPr>
        <w:t>samostatný</w:t>
      </w:r>
      <w:r w:rsidR="00602BE3" w:rsidRPr="00051F70">
        <w:rPr>
          <w:rFonts w:asciiTheme="minorHAnsi" w:hAnsiTheme="minorHAnsi" w:cstheme="minorHAnsi"/>
          <w:b/>
        </w:rPr>
        <w:t xml:space="preserve"> Valdštejnský okruh</w:t>
      </w:r>
    </w:p>
    <w:p w:rsidR="00103E19" w:rsidRPr="00051F70" w:rsidRDefault="00103E19" w:rsidP="00051F70">
      <w:pPr>
        <w:pStyle w:val="Normlnweb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>V</w:t>
      </w:r>
      <w:r w:rsidRPr="00051F70">
        <w:rPr>
          <w:rFonts w:asciiTheme="minorHAnsi" w:hAnsiTheme="minorHAnsi" w:cstheme="minorHAnsi"/>
        </w:rPr>
        <w:t>aldštejnský okruh připomíná</w:t>
      </w:r>
      <w:r w:rsidRPr="00051F70">
        <w:rPr>
          <w:rFonts w:asciiTheme="minorHAnsi" w:hAnsiTheme="minorHAnsi" w:cstheme="minorHAnsi"/>
        </w:rPr>
        <w:t xml:space="preserve"> osobnost Albrechta z Valdštejna, jenž byl v</w:t>
      </w:r>
      <w:r w:rsidRPr="00051F70">
        <w:rPr>
          <w:rFonts w:asciiTheme="minorHAnsi" w:hAnsiTheme="minorHAnsi" w:cstheme="minorHAnsi"/>
        </w:rPr>
        <w:t> prostorách 1. patra</w:t>
      </w:r>
      <w:r w:rsidRPr="00051F70">
        <w:rPr>
          <w:rFonts w:asciiTheme="minorHAnsi" w:hAnsiTheme="minorHAnsi" w:cstheme="minorHAnsi"/>
        </w:rPr>
        <w:t xml:space="preserve"> dne 25. února 1634 zavražděn. Součástí </w:t>
      </w:r>
      <w:r w:rsidRPr="00051F70">
        <w:rPr>
          <w:rFonts w:asciiTheme="minorHAnsi" w:hAnsiTheme="minorHAnsi" w:cstheme="minorHAnsi"/>
        </w:rPr>
        <w:t>okruhu jsou kromě působivých prostor i</w:t>
      </w:r>
      <w:r w:rsidRPr="00051F70">
        <w:rPr>
          <w:rFonts w:asciiTheme="minorHAnsi" w:hAnsiTheme="minorHAnsi" w:cstheme="minorHAnsi"/>
        </w:rPr>
        <w:t xml:space="preserve"> autentické předměty z </w:t>
      </w:r>
      <w:proofErr w:type="spellStart"/>
      <w:r w:rsidRPr="00051F70">
        <w:rPr>
          <w:rFonts w:asciiTheme="minorHAnsi" w:hAnsiTheme="minorHAnsi" w:cstheme="minorHAnsi"/>
        </w:rPr>
        <w:t>Valdštejnova</w:t>
      </w:r>
      <w:proofErr w:type="spellEnd"/>
      <w:r w:rsidRPr="00051F70">
        <w:rPr>
          <w:rFonts w:asciiTheme="minorHAnsi" w:hAnsiTheme="minorHAnsi" w:cstheme="minorHAnsi"/>
        </w:rPr>
        <w:t xml:space="preserve"> osobního vlastnictví, vycpanina</w:t>
      </w:r>
      <w:r w:rsidRPr="00051F70">
        <w:rPr>
          <w:rFonts w:asciiTheme="minorHAnsi" w:hAnsiTheme="minorHAnsi" w:cstheme="minorHAnsi"/>
        </w:rPr>
        <w:t xml:space="preserve"> jeho</w:t>
      </w:r>
      <w:r w:rsidRPr="00051F70">
        <w:rPr>
          <w:rFonts w:asciiTheme="minorHAnsi" w:hAnsiTheme="minorHAnsi" w:cstheme="minorHAnsi"/>
        </w:rPr>
        <w:t xml:space="preserve"> oblíbeného jezdeckého koně či kolekce uměleckých děl s valdštejnskou tématikou, mezi nimiž vyniká soubor </w:t>
      </w:r>
      <w:r w:rsidRPr="00051F70">
        <w:rPr>
          <w:rFonts w:asciiTheme="minorHAnsi" w:hAnsiTheme="minorHAnsi" w:cstheme="minorHAnsi"/>
        </w:rPr>
        <w:t xml:space="preserve">slonovinových řezeb </w:t>
      </w:r>
      <w:r w:rsidRPr="00051F70">
        <w:rPr>
          <w:rFonts w:asciiTheme="minorHAnsi" w:hAnsiTheme="minorHAnsi" w:cstheme="minorHAnsi"/>
        </w:rPr>
        <w:t xml:space="preserve">z pozůstalosti význačného valdštejnského sběratele Hermanna </w:t>
      </w:r>
      <w:proofErr w:type="spellStart"/>
      <w:r w:rsidRPr="00051F70">
        <w:rPr>
          <w:rFonts w:asciiTheme="minorHAnsi" w:hAnsiTheme="minorHAnsi" w:cstheme="minorHAnsi"/>
        </w:rPr>
        <w:t>Hallwicha</w:t>
      </w:r>
      <w:proofErr w:type="spellEnd"/>
      <w:r w:rsidRPr="00051F70">
        <w:rPr>
          <w:rFonts w:asciiTheme="minorHAnsi" w:hAnsiTheme="minorHAnsi" w:cstheme="minorHAnsi"/>
        </w:rPr>
        <w:t>.</w:t>
      </w:r>
      <w:r w:rsidR="00051F70" w:rsidRPr="00051F70">
        <w:rPr>
          <w:rFonts w:asciiTheme="minorHAnsi" w:hAnsiTheme="minorHAnsi" w:cstheme="minorHAnsi"/>
        </w:rPr>
        <w:t xml:space="preserve"> </w:t>
      </w:r>
      <w:r w:rsidR="00051F70">
        <w:rPr>
          <w:rFonts w:asciiTheme="minorHAnsi" w:hAnsiTheme="minorHAnsi" w:cstheme="minorHAnsi"/>
          <w:shd w:val="clear" w:color="auto" w:fill="FFFFFF"/>
        </w:rPr>
        <w:t>Na závěr prohlídky tohoto okruhu návštěvníky zaujme </w:t>
      </w:r>
      <w:r w:rsidR="00051F70" w:rsidRPr="00051F70">
        <w:rPr>
          <w:rFonts w:asciiTheme="minorHAnsi" w:hAnsiTheme="minorHAnsi" w:cstheme="minorHAnsi"/>
          <w:shd w:val="clear" w:color="auto" w:fill="FFFFFF"/>
        </w:rPr>
        <w:t>impozantní sál s portrétní galerií</w:t>
      </w:r>
      <w:r w:rsidR="00051F70" w:rsidRPr="00051F70">
        <w:rPr>
          <w:rFonts w:asciiTheme="minorHAnsi" w:hAnsiTheme="minorHAnsi" w:cstheme="minorHAnsi"/>
          <w:shd w:val="clear" w:color="auto" w:fill="FFFFFF"/>
        </w:rPr>
        <w:t xml:space="preserve"> rodu Valdštejnů a osobností s rodem spjatých</w:t>
      </w:r>
      <w:r w:rsidR="00051F70" w:rsidRPr="00051F70">
        <w:rPr>
          <w:rFonts w:asciiTheme="minorHAnsi" w:hAnsiTheme="minorHAnsi" w:cstheme="minorHAnsi"/>
          <w:shd w:val="clear" w:color="auto" w:fill="FFFFFF"/>
        </w:rPr>
        <w:t>, často využívaný pro pořádání kulturních akcí.</w:t>
      </w:r>
    </w:p>
    <w:p w:rsidR="00602BE3" w:rsidRPr="00051F70" w:rsidRDefault="00602BE3" w:rsidP="00602BE3">
      <w:pPr>
        <w:pStyle w:val="Normln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b/>
        </w:rPr>
      </w:pPr>
      <w:r w:rsidRPr="00051F70">
        <w:rPr>
          <w:rFonts w:asciiTheme="minorHAnsi" w:hAnsiTheme="minorHAnsi" w:cstheme="minorHAnsi"/>
          <w:b/>
        </w:rPr>
        <w:t>výstavní sál</w:t>
      </w:r>
    </w:p>
    <w:p w:rsidR="00103E19" w:rsidRPr="00051F70" w:rsidRDefault="00103E19" w:rsidP="00051F70">
      <w:pPr>
        <w:pStyle w:val="Normlnweb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 xml:space="preserve">Výstavní sál s bohatou nabídkou tematicky zaměřených výstav je součástí hlavního okruhu, nebo ho lze navštívit samostatně. Informace o aktuální výstavě lze najít na webových stránkách muzea. </w:t>
      </w:r>
    </w:p>
    <w:p w:rsidR="00602BE3" w:rsidRPr="00051F70" w:rsidRDefault="00602BE3" w:rsidP="00602BE3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>Ve všech případech se jedná o volnou prohlídku bez průvodce. Organizovaným skupinám je služba průvodce poskytnuta na základě předchozí objednávky.</w:t>
      </w:r>
    </w:p>
    <w:p w:rsidR="00602BE3" w:rsidRDefault="00602BE3" w:rsidP="002E1C5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51F70">
        <w:rPr>
          <w:rFonts w:asciiTheme="minorHAnsi" w:hAnsiTheme="minorHAnsi" w:cstheme="minorHAnsi"/>
        </w:rPr>
        <w:t>UPOZORNĚNÍ: Muzeum Cheb nemá bezbariérový přístup!</w:t>
      </w:r>
    </w:p>
    <w:p w:rsidR="00465A52" w:rsidRDefault="00465A52" w:rsidP="002E1C5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Otevírací doba v roce 2020:</w:t>
      </w:r>
    </w:p>
    <w:p w:rsidR="00465A52" w:rsidRDefault="00465A52" w:rsidP="00465A52">
      <w:proofErr w:type="gramStart"/>
      <w:r>
        <w:rPr>
          <w:rFonts w:cstheme="minorHAnsi"/>
        </w:rPr>
        <w:t>?</w:t>
      </w:r>
      <w:r w:rsidRPr="00465A52">
        <w:t xml:space="preserve"> </w:t>
      </w:r>
      <w:r w:rsidRPr="005D0971">
        <w:t>–</w:t>
      </w:r>
      <w:r>
        <w:t>září</w:t>
      </w:r>
      <w:proofErr w:type="gramEnd"/>
      <w:r>
        <w:tab/>
      </w:r>
      <w:r>
        <w:tab/>
      </w:r>
      <w:r>
        <w:tab/>
        <w:t>úterý</w:t>
      </w:r>
      <w:r w:rsidRPr="005D0971">
        <w:t>–</w:t>
      </w:r>
      <w:r>
        <w:t>neděle 9</w:t>
      </w:r>
      <w:r w:rsidRPr="005D0971">
        <w:t>–</w:t>
      </w:r>
      <w:r>
        <w:t>17 (polední přestávka 12</w:t>
      </w:r>
      <w:r w:rsidRPr="005D0971">
        <w:t>–</w:t>
      </w:r>
      <w:r>
        <w:t>12:30)</w:t>
      </w:r>
    </w:p>
    <w:p w:rsidR="00465A52" w:rsidRPr="00465A52" w:rsidRDefault="00465A52" w:rsidP="00465A52">
      <w:r>
        <w:t>říjen-prosinec</w:t>
      </w:r>
      <w:r>
        <w:tab/>
      </w:r>
      <w:r>
        <w:tab/>
      </w:r>
      <w:proofErr w:type="gramStart"/>
      <w:r>
        <w:t>středa</w:t>
      </w:r>
      <w:proofErr w:type="gramEnd"/>
      <w:r w:rsidRPr="005D0971">
        <w:t>–</w:t>
      </w:r>
      <w:r w:rsidRPr="00465A52">
        <w:t xml:space="preserve"> </w:t>
      </w:r>
      <w:proofErr w:type="gramStart"/>
      <w:r>
        <w:t>neděle</w:t>
      </w:r>
      <w:proofErr w:type="gramEnd"/>
      <w:r>
        <w:t xml:space="preserve"> 9</w:t>
      </w:r>
      <w:r w:rsidRPr="005D0971">
        <w:t>–</w:t>
      </w:r>
      <w:r>
        <w:t>17 (polední přestávka 12</w:t>
      </w:r>
      <w:r w:rsidRPr="005D0971">
        <w:t>–</w:t>
      </w:r>
      <w:r>
        <w:t>12:30)</w:t>
      </w:r>
      <w:bookmarkStart w:id="0" w:name="_GoBack"/>
      <w:bookmarkEnd w:id="0"/>
    </w:p>
    <w:sectPr w:rsidR="00465A52" w:rsidRPr="0046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0E8C"/>
    <w:multiLevelType w:val="hybridMultilevel"/>
    <w:tmpl w:val="977E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7"/>
    <w:rsid w:val="00051F70"/>
    <w:rsid w:val="00103E19"/>
    <w:rsid w:val="002E1C57"/>
    <w:rsid w:val="00465A52"/>
    <w:rsid w:val="00602BE3"/>
    <w:rsid w:val="00A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2020-05-05T10:06:00Z</dcterms:created>
  <dcterms:modified xsi:type="dcterms:W3CDTF">2020-05-05T10:49:00Z</dcterms:modified>
</cp:coreProperties>
</file>